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CB5E" w14:textId="77777777" w:rsidR="008136AD" w:rsidRPr="001B22E4" w:rsidRDefault="008136AD">
      <w:pPr>
        <w:rPr>
          <w:b/>
        </w:rPr>
      </w:pPr>
    </w:p>
    <w:p w14:paraId="22D389C8" w14:textId="0936AA6F" w:rsidR="008136AD" w:rsidRPr="001E2E08" w:rsidRDefault="006F5E38" w:rsidP="001E2E08">
      <w:pPr>
        <w:pStyle w:val="Ingetavstnd"/>
        <w:rPr>
          <w:b/>
          <w:bCs/>
        </w:rPr>
      </w:pPr>
      <w:r w:rsidRPr="001E2E08">
        <w:rPr>
          <w:b/>
          <w:bCs/>
        </w:rPr>
        <w:t>MOTIONER OCH STYRELSENS FÖRSLAG TILL BESLUT</w:t>
      </w:r>
    </w:p>
    <w:p w14:paraId="285980A5" w14:textId="77777777" w:rsidR="00120139" w:rsidRDefault="00120139" w:rsidP="001E2E08">
      <w:pPr>
        <w:pStyle w:val="Ingetavstnd"/>
      </w:pPr>
    </w:p>
    <w:p w14:paraId="729F4647" w14:textId="2D613D56" w:rsidR="009D5EC3" w:rsidRPr="001E2E08" w:rsidRDefault="006F5E38" w:rsidP="001E2E08">
      <w:pPr>
        <w:pStyle w:val="Ingetavstnd"/>
        <w:rPr>
          <w:b/>
        </w:rPr>
      </w:pPr>
      <w:r w:rsidRPr="001E2E08">
        <w:rPr>
          <w:b/>
        </w:rPr>
        <w:t xml:space="preserve">Motion nr 1 </w:t>
      </w:r>
      <w:r w:rsidR="00120139" w:rsidRPr="001E2E08">
        <w:rPr>
          <w:b/>
        </w:rPr>
        <w:t xml:space="preserve"> </w:t>
      </w:r>
    </w:p>
    <w:p w14:paraId="067AE20A" w14:textId="1708A3D6" w:rsidR="006F5E38" w:rsidRPr="00AB1B1D" w:rsidRDefault="006F5E38" w:rsidP="001E2E08">
      <w:pPr>
        <w:pStyle w:val="Ingetavstnd"/>
      </w:pPr>
      <w:r w:rsidRPr="00AB1B1D">
        <w:t>Inlämnad av M Hassel,</w:t>
      </w:r>
    </w:p>
    <w:p w14:paraId="6B8B92A3" w14:textId="77777777" w:rsidR="00AB1B1D" w:rsidRPr="00AB1B1D" w:rsidRDefault="00AB1B1D" w:rsidP="001E2E08">
      <w:pPr>
        <w:pStyle w:val="Ingetavstnd"/>
      </w:pPr>
      <w:r w:rsidRPr="00AB1B1D">
        <w:t>På grund av att trapphusens lampor ofta går sönder och har ett ganska underlig gul-grönt ljus föreslår jag följande:</w:t>
      </w:r>
    </w:p>
    <w:p w14:paraId="64857039" w14:textId="77777777" w:rsidR="00AB1B1D" w:rsidRPr="00AB1B1D" w:rsidRDefault="00AB1B1D" w:rsidP="001E2E08">
      <w:pPr>
        <w:pStyle w:val="Ingetavstnd"/>
      </w:pPr>
    </w:p>
    <w:p w14:paraId="6E2F2208" w14:textId="77777777" w:rsidR="00AB1B1D" w:rsidRPr="00AB1B1D" w:rsidRDefault="00AB1B1D" w:rsidP="001E2E08">
      <w:pPr>
        <w:pStyle w:val="Ingetavstnd"/>
      </w:pPr>
      <w:r w:rsidRPr="00AB1B1D">
        <w:t>Byt ut samtliga av trapphusens lampor mot LED-lampor i standard 2700k (kelvin) som endast går igång (eller höjs i ljusstyrka) vid rörelse.</w:t>
      </w:r>
    </w:p>
    <w:p w14:paraId="21397941" w14:textId="77777777" w:rsidR="00AB1B1D" w:rsidRPr="00AB1B1D" w:rsidRDefault="00AB1B1D" w:rsidP="001E2E08">
      <w:pPr>
        <w:pStyle w:val="Ingetavstnd"/>
      </w:pPr>
    </w:p>
    <w:p w14:paraId="78015E43" w14:textId="34ED7F44" w:rsidR="006F5E38" w:rsidRPr="00AB1B1D" w:rsidRDefault="00AB1B1D" w:rsidP="001E2E08">
      <w:pPr>
        <w:pStyle w:val="Ingetavstnd"/>
      </w:pPr>
      <w:r w:rsidRPr="00AB1B1D">
        <w:t>Detta skulle både förlänga livslängden på dem, minska både elkostnader och arbete kring byte av lamporna, skrämma bort ev. otillåtna människor då ljuset går igång vid rörelse samt öka trivseln då nuvarande lampor har en ganska underlig färg</w:t>
      </w:r>
    </w:p>
    <w:p w14:paraId="3C6F2B11" w14:textId="7E31DCC1" w:rsidR="006F5E38" w:rsidRDefault="006F5E38" w:rsidP="001E2E08">
      <w:pPr>
        <w:pStyle w:val="Ingetavstnd"/>
      </w:pPr>
    </w:p>
    <w:p w14:paraId="59EED060" w14:textId="58D2F5C7" w:rsidR="00C100F9" w:rsidRPr="006411F7" w:rsidRDefault="00C100F9" w:rsidP="001E2E08">
      <w:pPr>
        <w:pStyle w:val="Ingetavstnd"/>
      </w:pPr>
      <w:r w:rsidRPr="001E2E08">
        <w:rPr>
          <w:b/>
        </w:rPr>
        <w:t>Styrelsens svar</w:t>
      </w:r>
      <w:r w:rsidRPr="006411F7">
        <w:rPr>
          <w:bCs/>
        </w:rPr>
        <w:t>:</w:t>
      </w:r>
      <w:r w:rsidR="006411F7">
        <w:rPr>
          <w:bCs/>
        </w:rPr>
        <w:t xml:space="preserve"> </w:t>
      </w:r>
    </w:p>
    <w:p w14:paraId="70850713" w14:textId="16854F1D" w:rsidR="00AA4BD3" w:rsidRDefault="00D445DE" w:rsidP="001E2E08">
      <w:pPr>
        <w:pStyle w:val="Ingetavstnd"/>
      </w:pPr>
      <w:r w:rsidRPr="00D445DE">
        <w:t xml:space="preserve">Armaturer i trapphusen bytts ut </w:t>
      </w:r>
      <w:r>
        <w:t xml:space="preserve">till LED </w:t>
      </w:r>
      <w:r w:rsidRPr="00D445DE">
        <w:t xml:space="preserve">löpande utifrån att </w:t>
      </w:r>
      <w:r>
        <w:t xml:space="preserve">de slutar att fungera, vid utbytet ses även kablaget över. Närvarostyrning </w:t>
      </w:r>
      <w:r w:rsidR="00981699">
        <w:t>är önskvärd och kommer att tillgodoses vid utbytet.</w:t>
      </w:r>
    </w:p>
    <w:p w14:paraId="5AD3BBEA" w14:textId="05C983B2" w:rsidR="00D445DE" w:rsidRPr="00D445DE" w:rsidRDefault="00981699" w:rsidP="001E2E08">
      <w:pPr>
        <w:pStyle w:val="Ingetavstnd"/>
      </w:pPr>
      <w:r>
        <w:t>-</w:t>
      </w:r>
      <w:r w:rsidR="00D445DE">
        <w:t>Med styrelsens svar förslås motion besvarad</w:t>
      </w:r>
    </w:p>
    <w:p w14:paraId="1030825F" w14:textId="30062F29" w:rsidR="00AA4BD3" w:rsidRDefault="00AA4BD3" w:rsidP="001E2E08">
      <w:pPr>
        <w:pStyle w:val="Ingetavstnd"/>
      </w:pPr>
    </w:p>
    <w:p w14:paraId="784BF7A8" w14:textId="77777777" w:rsidR="00AA4BD3" w:rsidRDefault="00AA4BD3" w:rsidP="001E2E08">
      <w:pPr>
        <w:pStyle w:val="Ingetavstnd"/>
      </w:pPr>
    </w:p>
    <w:p w14:paraId="37F15198" w14:textId="6F94B154" w:rsidR="008C19B2" w:rsidRPr="001E2E08" w:rsidRDefault="008C19B2" w:rsidP="001E2E08">
      <w:pPr>
        <w:pStyle w:val="Ingetavstnd"/>
        <w:rPr>
          <w:b/>
        </w:rPr>
      </w:pPr>
      <w:r w:rsidRPr="001E2E08">
        <w:rPr>
          <w:b/>
        </w:rPr>
        <w:t>Motion nr 2</w:t>
      </w:r>
    </w:p>
    <w:p w14:paraId="3663E165" w14:textId="71593EC7" w:rsidR="008C19B2" w:rsidRPr="008C19B2" w:rsidRDefault="008C19B2" w:rsidP="001E2E08">
      <w:pPr>
        <w:pStyle w:val="Ingetavstnd"/>
      </w:pPr>
      <w:r w:rsidRPr="008C19B2">
        <w:t>Inlämnad av M Hassel,</w:t>
      </w:r>
    </w:p>
    <w:p w14:paraId="76EE37BA" w14:textId="7135E7F1" w:rsidR="00997D94" w:rsidRPr="00997D94" w:rsidRDefault="00997D94" w:rsidP="001E2E08">
      <w:pPr>
        <w:pStyle w:val="Ingetavstnd"/>
      </w:pPr>
      <w:r>
        <w:t>P</w:t>
      </w:r>
      <w:r w:rsidRPr="00997D94">
        <w:t>å grund av att övre parkeringarnas lampor och grind nyligen gått sönder föreslår jag följande:</w:t>
      </w:r>
    </w:p>
    <w:p w14:paraId="2BDCD3E1" w14:textId="77777777" w:rsidR="00997D94" w:rsidRPr="00997D94" w:rsidRDefault="00997D94" w:rsidP="001E2E08">
      <w:pPr>
        <w:pStyle w:val="Ingetavstnd"/>
      </w:pPr>
    </w:p>
    <w:p w14:paraId="51B93B93" w14:textId="77777777" w:rsidR="00997D94" w:rsidRPr="00997D94" w:rsidRDefault="00997D94" w:rsidP="001E2E08">
      <w:pPr>
        <w:pStyle w:val="Ingetavstnd"/>
      </w:pPr>
      <w:r w:rsidRPr="00997D94">
        <w:t>Byt ut parkeringens grind mot en automatiserad variant</w:t>
      </w:r>
    </w:p>
    <w:p w14:paraId="4A2F5244" w14:textId="77777777" w:rsidR="00997D94" w:rsidRPr="00997D94" w:rsidRDefault="00997D94" w:rsidP="001E2E08">
      <w:pPr>
        <w:pStyle w:val="Ingetavstnd"/>
      </w:pPr>
      <w:r w:rsidRPr="00997D94">
        <w:t>Byt ut samtliga av övre parkeringarnas lampor mot LED-lampor i standard 2700k (kelvin) som endast går igång (eller höjs i ljusstyrka) vid rörelse.</w:t>
      </w:r>
    </w:p>
    <w:p w14:paraId="1473C8B5" w14:textId="77777777" w:rsidR="00997D94" w:rsidRPr="00997D94" w:rsidRDefault="00997D94" w:rsidP="001E2E08">
      <w:pPr>
        <w:pStyle w:val="Ingetavstnd"/>
      </w:pPr>
    </w:p>
    <w:p w14:paraId="38E77E9A" w14:textId="77777777" w:rsidR="00997D94" w:rsidRPr="00997D94" w:rsidRDefault="00997D94" w:rsidP="001E2E08">
      <w:pPr>
        <w:pStyle w:val="Ingetavstnd"/>
      </w:pPr>
      <w:r w:rsidRPr="00997D94">
        <w:t xml:space="preserve">Byte av lamporna skulle både förlänga livslängden på lamporna, minska både elkostnader och arbete kring byte av lamporna samt skrämma bort ev. otillåtna människor då ljuset går igång vid rörelse. De som bor närmast parkeringen skulle också kunna njuta av mindre ljus som lyser in deras lägenheter på nätterna. </w:t>
      </w:r>
    </w:p>
    <w:p w14:paraId="23F0B24A" w14:textId="77777777" w:rsidR="00997D94" w:rsidRPr="00997D94" w:rsidRDefault="00997D94" w:rsidP="001E2E08">
      <w:pPr>
        <w:pStyle w:val="Ingetavstnd"/>
      </w:pPr>
    </w:p>
    <w:p w14:paraId="7E3E526C" w14:textId="63F47A47" w:rsidR="006F5E38" w:rsidRPr="008C19B2" w:rsidRDefault="00997D94" w:rsidP="001E2E08">
      <w:pPr>
        <w:pStyle w:val="Ingetavstnd"/>
      </w:pPr>
      <w:r w:rsidRPr="00997D94">
        <w:t xml:space="preserve">Byte av grinden skulle öka trivseln för de boende i föreningen då en automatiserad grind skulle hålla det stängt oftare och kan kontrolleras med individuella brickor så föreningen vet vem som senast öppnat den/varit på parkeringen. De som bor närmast parkeringen skulle också kunna njuta av en tystare grind som öppnas och stängs. </w:t>
      </w:r>
      <w:r w:rsidR="008C19B2" w:rsidRPr="008C19B2">
        <w:t xml:space="preserve"> </w:t>
      </w:r>
    </w:p>
    <w:p w14:paraId="1B12B974" w14:textId="302BB00E" w:rsidR="006F5E38" w:rsidRDefault="006F5E38" w:rsidP="001E2E08">
      <w:pPr>
        <w:pStyle w:val="Ingetavstnd"/>
      </w:pPr>
    </w:p>
    <w:p w14:paraId="170DDDFC" w14:textId="722F468C" w:rsidR="006411F7" w:rsidRPr="001E2E08" w:rsidRDefault="006411F7" w:rsidP="001E2E08">
      <w:pPr>
        <w:pStyle w:val="Ingetavstnd"/>
        <w:rPr>
          <w:b/>
          <w:bCs/>
        </w:rPr>
      </w:pPr>
      <w:bookmarkStart w:id="0" w:name="_Hlk102583640"/>
      <w:r w:rsidRPr="001E2E08">
        <w:rPr>
          <w:b/>
          <w:bCs/>
        </w:rPr>
        <w:t>Styrelsens svar:</w:t>
      </w:r>
    </w:p>
    <w:bookmarkEnd w:id="0"/>
    <w:p w14:paraId="75D5947D" w14:textId="65CC2DC6" w:rsidR="006411F7" w:rsidRDefault="006411F7" w:rsidP="001E2E08">
      <w:pPr>
        <w:pStyle w:val="Ingetavstnd"/>
      </w:pPr>
      <w:r>
        <w:t>A</w:t>
      </w:r>
      <w:r w:rsidRPr="006411F7">
        <w:t>rmaturer</w:t>
      </w:r>
      <w:r>
        <w:t xml:space="preserve"> på P-däck</w:t>
      </w:r>
      <w:r w:rsidRPr="006411F7">
        <w:t xml:space="preserve"> är utbytta till LED, </w:t>
      </w:r>
      <w:r>
        <w:t xml:space="preserve">vi har även monterat piggar på armaturer för att inte fåglar skall smutsa ned fordon </w:t>
      </w:r>
      <w:r w:rsidR="004A2AEC">
        <w:t xml:space="preserve">parkerade </w:t>
      </w:r>
      <w:r>
        <w:t>under belysningsstolpen.</w:t>
      </w:r>
    </w:p>
    <w:p w14:paraId="67F6CA13" w14:textId="44F54B71" w:rsidR="006411F7" w:rsidRPr="006411F7" w:rsidRDefault="006411F7" w:rsidP="001E2E08">
      <w:pPr>
        <w:pStyle w:val="Ingetavstnd"/>
      </w:pPr>
      <w:r>
        <w:t>Att de inte är närvar</w:t>
      </w:r>
      <w:r w:rsidR="00A27FFC">
        <w:t>o</w:t>
      </w:r>
      <w:r>
        <w:t xml:space="preserve">styrda idag beror på att </w:t>
      </w:r>
      <w:r w:rsidR="004A2AEC">
        <w:t>det är</w:t>
      </w:r>
      <w:r>
        <w:t xml:space="preserve"> mörkt runt om garaget </w:t>
      </w:r>
      <w:r w:rsidR="004A2AEC">
        <w:t>under årets mörka årstid</w:t>
      </w:r>
      <w:r>
        <w:t xml:space="preserve">, det har </w:t>
      </w:r>
      <w:r w:rsidR="004A2AEC">
        <w:t>setts som</w:t>
      </w:r>
      <w:r>
        <w:t xml:space="preserve"> en trygghetshänsyn </w:t>
      </w:r>
      <w:r w:rsidR="004A2AEC">
        <w:t>att det är</w:t>
      </w:r>
      <w:r>
        <w:t xml:space="preserve"> belyst nattetid. Nu när det bebyggs intill föreningen, kan det vara värt att se över en dämpning. Styrelsen undersöker möjlighet </w:t>
      </w:r>
      <w:r w:rsidR="004A2AEC">
        <w:t>utifrån tillkommande fastighet och dess belysning.</w:t>
      </w:r>
    </w:p>
    <w:p w14:paraId="1DAE6B16" w14:textId="77777777" w:rsidR="006411F7" w:rsidRPr="006411F7" w:rsidRDefault="006411F7" w:rsidP="001E2E08">
      <w:pPr>
        <w:pStyle w:val="Ingetavstnd"/>
      </w:pPr>
    </w:p>
    <w:p w14:paraId="19A72323" w14:textId="6D34C9CB" w:rsidR="006411F7" w:rsidRDefault="00A27FFC" w:rsidP="001E2E08">
      <w:pPr>
        <w:pStyle w:val="Ingetavstnd"/>
      </w:pPr>
      <w:r>
        <w:t>Grindarna står ute i alla väder och speciellt vintertid då snö och is ställer till det för automatiken. Det är upp till var person att ta hänsyn till grannar som inte vill höra hårda smällar, även den merkostnad som uppstår i att reparera grinden då den går sönder av smällar och vårdslös hantering.</w:t>
      </w:r>
    </w:p>
    <w:p w14:paraId="1D2E7094" w14:textId="6132F19A" w:rsidR="00A27FFC" w:rsidRPr="006411F7" w:rsidRDefault="00A27FFC" w:rsidP="001E2E08">
      <w:pPr>
        <w:pStyle w:val="Ingetavstnd"/>
      </w:pPr>
      <w:r>
        <w:lastRenderedPageBreak/>
        <w:t xml:space="preserve">Det är en kostnadsfråga för utbyte av grind </w:t>
      </w:r>
      <w:r w:rsidR="00B14DDA">
        <w:t xml:space="preserve">och </w:t>
      </w:r>
      <w:r>
        <w:t>automatik som behöver</w:t>
      </w:r>
      <w:r w:rsidR="00CB1928">
        <w:t xml:space="preserve"> bebyggas med</w:t>
      </w:r>
      <w:r>
        <w:t xml:space="preserve"> ett </w:t>
      </w:r>
      <w:r w:rsidR="004A2AEC">
        <w:t>väderskydds</w:t>
      </w:r>
      <w:r w:rsidR="00B14DDA">
        <w:t xml:space="preserve">, styrelsen ser däremot gärna över befintliga grindar som är riktigt slitna samt behov av stötdämpning för att hindra störande smällar. </w:t>
      </w:r>
    </w:p>
    <w:p w14:paraId="2D5BDE4C" w14:textId="77777777" w:rsidR="00253BF8" w:rsidRDefault="00253BF8" w:rsidP="001E2E08">
      <w:pPr>
        <w:pStyle w:val="Ingetavstnd"/>
      </w:pPr>
    </w:p>
    <w:p w14:paraId="05128321" w14:textId="5A6423D9" w:rsidR="00AA4BD3" w:rsidRDefault="00713D86" w:rsidP="001E2E08">
      <w:pPr>
        <w:pStyle w:val="Ingetavstnd"/>
      </w:pPr>
      <w:r w:rsidRPr="00713D86">
        <w:t>Med styrelsens svar förslås motion besvarad</w:t>
      </w:r>
    </w:p>
    <w:p w14:paraId="4EC0337E" w14:textId="3E8445AF" w:rsidR="001E2E08" w:rsidRDefault="001E2E08" w:rsidP="001E2E08">
      <w:pPr>
        <w:pStyle w:val="Ingetavstnd"/>
      </w:pPr>
    </w:p>
    <w:p w14:paraId="73722D67" w14:textId="77777777" w:rsidR="001E2E08" w:rsidRDefault="001E2E08" w:rsidP="001E2E08">
      <w:pPr>
        <w:pStyle w:val="Ingetavstnd"/>
      </w:pPr>
    </w:p>
    <w:p w14:paraId="2BA650B0" w14:textId="77777777" w:rsidR="002C65AB" w:rsidRDefault="002C65AB" w:rsidP="001E2E08">
      <w:pPr>
        <w:pStyle w:val="Ingetavstnd"/>
        <w:rPr>
          <w:b/>
        </w:rPr>
      </w:pPr>
    </w:p>
    <w:p w14:paraId="51DFA2CC" w14:textId="2E3112AD" w:rsidR="00010BBB" w:rsidRPr="001E2E08" w:rsidRDefault="00010BBB" w:rsidP="001E2E08">
      <w:pPr>
        <w:pStyle w:val="Ingetavstnd"/>
        <w:rPr>
          <w:b/>
        </w:rPr>
      </w:pPr>
      <w:r w:rsidRPr="001E2E08">
        <w:rPr>
          <w:b/>
        </w:rPr>
        <w:t xml:space="preserve">Motion nr </w:t>
      </w:r>
      <w:r w:rsidR="008D29E4" w:rsidRPr="001E2E08">
        <w:rPr>
          <w:b/>
        </w:rPr>
        <w:t>3</w:t>
      </w:r>
    </w:p>
    <w:p w14:paraId="307BC53F" w14:textId="02776429" w:rsidR="00010BBB" w:rsidRPr="00010BBB" w:rsidRDefault="00010BBB" w:rsidP="001E2E08">
      <w:pPr>
        <w:pStyle w:val="Ingetavstnd"/>
      </w:pPr>
      <w:r w:rsidRPr="00010BBB">
        <w:t xml:space="preserve">Inlämnad av </w:t>
      </w:r>
      <w:r w:rsidR="008D771C" w:rsidRPr="00010BBB">
        <w:t>Richter</w:t>
      </w:r>
    </w:p>
    <w:p w14:paraId="4E9A3D2E" w14:textId="77777777" w:rsidR="008D29E4" w:rsidRPr="008D29E4" w:rsidRDefault="008D29E4" w:rsidP="001E2E08">
      <w:pPr>
        <w:pStyle w:val="Ingetavstnd"/>
      </w:pPr>
      <w:r w:rsidRPr="008D29E4">
        <w:t>Förslaget gäller att skapa möjlighet i föreningen att där det finns möjlighet och vilja hos</w:t>
      </w:r>
    </w:p>
    <w:p w14:paraId="0E29F929" w14:textId="77777777" w:rsidR="008D29E4" w:rsidRPr="008D29E4" w:rsidRDefault="008D29E4" w:rsidP="001E2E08">
      <w:pPr>
        <w:pStyle w:val="Ingetavstnd"/>
      </w:pPr>
      <w:r w:rsidRPr="008D29E4">
        <w:t>bostadsrättsinnehavare byta ut fönster mot altandörr. Altandörrens syfte är att skapa direkt</w:t>
      </w:r>
    </w:p>
    <w:p w14:paraId="7B485F80" w14:textId="77777777" w:rsidR="008D29E4" w:rsidRPr="008D29E4" w:rsidRDefault="008D29E4" w:rsidP="001E2E08">
      <w:pPr>
        <w:pStyle w:val="Ingetavstnd"/>
      </w:pPr>
      <w:r w:rsidRPr="008D29E4">
        <w:t>access till grönytor i föreningen. Detta skulle kunna öka användningen av grönytor och</w:t>
      </w:r>
    </w:p>
    <w:p w14:paraId="2284A7E4" w14:textId="77777777" w:rsidR="008D29E4" w:rsidRPr="008D29E4" w:rsidRDefault="008D29E4" w:rsidP="001E2E08">
      <w:pPr>
        <w:pStyle w:val="Ingetavstnd"/>
      </w:pPr>
      <w:r w:rsidRPr="008D29E4">
        <w:t>skapa ett mervärde i föreningen både i trivsel och ekonomiskt.</w:t>
      </w:r>
    </w:p>
    <w:p w14:paraId="01F7AAF1" w14:textId="77777777" w:rsidR="00CF649C" w:rsidRDefault="008D29E4" w:rsidP="001E2E08">
      <w:pPr>
        <w:pStyle w:val="Ingetavstnd"/>
      </w:pPr>
      <w:r w:rsidRPr="008D29E4">
        <w:t>Exemplet baseras på altandörr på baksidan av 18A och 18B mot Nämndöstigen.</w:t>
      </w:r>
      <w:r>
        <w:t xml:space="preserve"> </w:t>
      </w:r>
    </w:p>
    <w:p w14:paraId="2DEA9F99" w14:textId="5EB445F1" w:rsidR="00010BBB" w:rsidRDefault="008D29E4" w:rsidP="001E2E08">
      <w:pPr>
        <w:pStyle w:val="Ingetavstnd"/>
      </w:pPr>
      <w:r>
        <w:t>(Bilaga, motion i sin helhet)</w:t>
      </w:r>
    </w:p>
    <w:p w14:paraId="29186740" w14:textId="77777777" w:rsidR="00010BBB" w:rsidRDefault="00010BBB" w:rsidP="001E2E08">
      <w:pPr>
        <w:pStyle w:val="Ingetavstnd"/>
      </w:pPr>
    </w:p>
    <w:p w14:paraId="2115C8D1" w14:textId="28523357" w:rsidR="00253BF8" w:rsidRPr="001E2E08" w:rsidRDefault="00253BF8" w:rsidP="001E2E08">
      <w:pPr>
        <w:pStyle w:val="Ingetavstnd"/>
        <w:rPr>
          <w:b/>
          <w:bCs/>
        </w:rPr>
      </w:pPr>
      <w:r w:rsidRPr="001E2E08">
        <w:rPr>
          <w:b/>
          <w:bCs/>
        </w:rPr>
        <w:t>Styrelsens svar:</w:t>
      </w:r>
    </w:p>
    <w:p w14:paraId="4267B6DA" w14:textId="1F00058E" w:rsidR="00CF649C" w:rsidRDefault="004A2AEC" w:rsidP="001E2E08">
      <w:pPr>
        <w:pStyle w:val="Ingetavstnd"/>
      </w:pPr>
      <w:r>
        <w:t xml:space="preserve">Föreningens </w:t>
      </w:r>
      <w:r w:rsidR="00253BF8" w:rsidRPr="00CF649C">
        <w:t xml:space="preserve">grönytor är till för oss som bor inom BRF Edölandet vilket ni benämner i er motion </w:t>
      </w:r>
      <w:r w:rsidR="00CF649C" w:rsidRPr="00CF649C">
        <w:t xml:space="preserve">och </w:t>
      </w:r>
      <w:r w:rsidR="00253BF8" w:rsidRPr="00CF649C">
        <w:t xml:space="preserve">det är inte säkert att byggnadsnämnd utifrån </w:t>
      </w:r>
      <w:r w:rsidR="00CF649C" w:rsidRPr="00CF649C">
        <w:t xml:space="preserve">byggnadens </w:t>
      </w:r>
      <w:r w:rsidR="00253BF8" w:rsidRPr="00CF649C">
        <w:t>kulturvärde</w:t>
      </w:r>
      <w:r w:rsidR="00CF649C" w:rsidRPr="00CF649C">
        <w:t>,</w:t>
      </w:r>
      <w:r w:rsidR="00253BF8" w:rsidRPr="00CF649C">
        <w:t xml:space="preserve"> </w:t>
      </w:r>
      <w:r w:rsidR="00AF76E8">
        <w:t>godkänner</w:t>
      </w:r>
      <w:r w:rsidR="00253BF8" w:rsidRPr="00CF649C">
        <w:t xml:space="preserve"> en </w:t>
      </w:r>
      <w:r w:rsidR="00CF649C" w:rsidRPr="00CF649C">
        <w:t>förändring i själva fasad</w:t>
      </w:r>
      <w:r w:rsidR="00AF76E8">
        <w:t>en.</w:t>
      </w:r>
    </w:p>
    <w:p w14:paraId="5D5D40EE" w14:textId="77777777" w:rsidR="00AF76E8" w:rsidRPr="00CF649C" w:rsidRDefault="00AF76E8" w:rsidP="001E2E08">
      <w:pPr>
        <w:pStyle w:val="Ingetavstnd"/>
      </w:pPr>
    </w:p>
    <w:p w14:paraId="25535B6D" w14:textId="77DF5B4F" w:rsidR="00175EA6" w:rsidRDefault="00175EA6" w:rsidP="001E2E08">
      <w:pPr>
        <w:pStyle w:val="Ingetavstnd"/>
      </w:pPr>
      <w:r>
        <w:t>T</w:t>
      </w:r>
      <w:r w:rsidR="00CF649C" w:rsidRPr="00CF649C">
        <w:t>rapphuse</w:t>
      </w:r>
      <w:r>
        <w:t xml:space="preserve">n byggdes in </w:t>
      </w:r>
      <w:r w:rsidR="00CF649C" w:rsidRPr="00CF649C">
        <w:t>på nittiotalet</w:t>
      </w:r>
      <w:r>
        <w:t>,</w:t>
      </w:r>
      <w:r w:rsidR="00253BF8" w:rsidRPr="00CF649C">
        <w:t xml:space="preserve"> </w:t>
      </w:r>
      <w:r>
        <w:t xml:space="preserve">de </w:t>
      </w:r>
      <w:r w:rsidR="00CF649C" w:rsidRPr="00CF649C">
        <w:t>ge</w:t>
      </w:r>
      <w:r w:rsidR="00AF76E8">
        <w:t>r</w:t>
      </w:r>
      <w:r w:rsidR="00CF649C" w:rsidRPr="00CF649C">
        <w:t xml:space="preserve"> möjligheter att installera dörrparti</w:t>
      </w:r>
      <w:r>
        <w:t xml:space="preserve"> i stället för befintlig glasbetong</w:t>
      </w:r>
      <w:r w:rsidR="00CF649C" w:rsidRPr="00CF649C">
        <w:t>.  Väggar av glasbetong är idag i stort behov av underhåll</w:t>
      </w:r>
      <w:r>
        <w:t xml:space="preserve"> och </w:t>
      </w:r>
      <w:r w:rsidR="004A2AEC">
        <w:t xml:space="preserve">styrelsen förstudie </w:t>
      </w:r>
      <w:r>
        <w:t xml:space="preserve">har </w:t>
      </w:r>
      <w:r w:rsidR="004A2AEC">
        <w:t>förslag</w:t>
      </w:r>
      <w:r>
        <w:t xml:space="preserve"> vart </w:t>
      </w:r>
      <w:r w:rsidR="004A2AEC">
        <w:t xml:space="preserve">uppe </w:t>
      </w:r>
      <w:r>
        <w:t xml:space="preserve">att </w:t>
      </w:r>
      <w:r w:rsidR="00CF649C" w:rsidRPr="00CF649C">
        <w:t>trapphusen som vetter mot grönområde</w:t>
      </w:r>
      <w:r w:rsidR="00AF76E8">
        <w:t>n</w:t>
      </w:r>
      <w:r>
        <w:t>,</w:t>
      </w:r>
      <w:r w:rsidR="00AF76E8">
        <w:t xml:space="preserve"> </w:t>
      </w:r>
      <w:r>
        <w:t xml:space="preserve">är </w:t>
      </w:r>
      <w:r w:rsidR="004A2AEC">
        <w:t>lämpligast för</w:t>
      </w:r>
      <w:r>
        <w:t xml:space="preserve"> </w:t>
      </w:r>
      <w:r w:rsidR="004A2AEC">
        <w:t>utbyte till</w:t>
      </w:r>
      <w:r w:rsidR="00CF649C" w:rsidRPr="00CF649C">
        <w:t xml:space="preserve"> glasparti med dörr. </w:t>
      </w:r>
    </w:p>
    <w:p w14:paraId="059E3405" w14:textId="2A04A8A1" w:rsidR="00175EA6" w:rsidRDefault="00220151" w:rsidP="001E2E08">
      <w:pPr>
        <w:pStyle w:val="Ingetavstnd"/>
      </w:pPr>
      <w:r>
        <w:t>Detta utförande</w:t>
      </w:r>
      <w:r w:rsidR="00CF649C" w:rsidRPr="00CF649C">
        <w:t xml:space="preserve"> ger samtliga lägenheter i porten</w:t>
      </w:r>
      <w:r w:rsidR="00BE6EDA">
        <w:t xml:space="preserve"> </w:t>
      </w:r>
      <w:r w:rsidR="00CF649C" w:rsidRPr="00CF649C">
        <w:t xml:space="preserve">möjlighet att nå ut till grönyta på ett smidigt sätt.  </w:t>
      </w:r>
    </w:p>
    <w:p w14:paraId="208CCAB6" w14:textId="72B94241" w:rsidR="00175EA6" w:rsidRDefault="00175EA6" w:rsidP="001E2E08">
      <w:pPr>
        <w:pStyle w:val="Ingetavstnd"/>
      </w:pPr>
      <w:r>
        <w:t xml:space="preserve">Det är inte tänkt att dörr skall användas för in och ut trafik </w:t>
      </w:r>
      <w:r w:rsidR="008D771C">
        <w:t>i stället</w:t>
      </w:r>
      <w:r>
        <w:t xml:space="preserve"> för porten, därför planerat för tillgänglighet till grönytor</w:t>
      </w:r>
      <w:r w:rsidR="002B0270">
        <w:t xml:space="preserve"> och inte till parkering eller parkvägar.</w:t>
      </w:r>
    </w:p>
    <w:p w14:paraId="74885D8E" w14:textId="5F3FC5EC" w:rsidR="00253BF8" w:rsidRDefault="00CF649C" w:rsidP="001E2E08">
      <w:pPr>
        <w:pStyle w:val="Ingetavstnd"/>
      </w:pPr>
      <w:r w:rsidRPr="00CF649C">
        <w:t>Det finns grannföreningar med likadana hus som oss, de har den lösningen. Ett trevligt tillskott.</w:t>
      </w:r>
    </w:p>
    <w:p w14:paraId="6EC8FFEE" w14:textId="77777777" w:rsidR="001E2E08" w:rsidRDefault="001E2E08" w:rsidP="001E2E08">
      <w:pPr>
        <w:pStyle w:val="Ingetavstnd"/>
      </w:pPr>
    </w:p>
    <w:p w14:paraId="2C98E5A6" w14:textId="01532BEE" w:rsidR="00713D86" w:rsidRDefault="00713D86" w:rsidP="001E2E08">
      <w:pPr>
        <w:pStyle w:val="Ingetavstnd"/>
      </w:pPr>
      <w:r>
        <w:t>Föreslår stämma att ge styrelsen uppdrag, att ta fram förslag på dörrparti samt budget till senast nästa årsmöte.</w:t>
      </w:r>
    </w:p>
    <w:p w14:paraId="0B84D23F" w14:textId="01827CE7" w:rsidR="00713D86" w:rsidRDefault="00713D86" w:rsidP="001E2E08">
      <w:pPr>
        <w:pStyle w:val="Ingetavstnd"/>
      </w:pPr>
    </w:p>
    <w:p w14:paraId="05FE5E5F" w14:textId="7E44B8A8" w:rsidR="00713D86" w:rsidRDefault="00713D86" w:rsidP="001E2E08">
      <w:pPr>
        <w:pStyle w:val="Ingetavstnd"/>
      </w:pPr>
      <w:r w:rsidRPr="00713D86">
        <w:t>Med styrelsens svar förslås motion besvarad</w:t>
      </w:r>
    </w:p>
    <w:p w14:paraId="2D6D0922" w14:textId="4B0419D1" w:rsidR="001E2E08" w:rsidRDefault="001E2E08" w:rsidP="001E2E08">
      <w:pPr>
        <w:pStyle w:val="Ingetavstnd"/>
      </w:pPr>
    </w:p>
    <w:p w14:paraId="775F572A" w14:textId="1F9FEA35" w:rsidR="001E2E08" w:rsidRDefault="001E2E08" w:rsidP="001E2E08">
      <w:pPr>
        <w:pStyle w:val="Ingetavstnd"/>
      </w:pPr>
    </w:p>
    <w:p w14:paraId="54E8C826" w14:textId="77777777" w:rsidR="001E2E08" w:rsidRPr="00CF649C" w:rsidRDefault="001E2E08" w:rsidP="001E2E08">
      <w:pPr>
        <w:pStyle w:val="Ingetavstnd"/>
      </w:pPr>
    </w:p>
    <w:sectPr w:rsidR="001E2E08" w:rsidRPr="00CF649C" w:rsidSect="00211795">
      <w:headerReference w:type="even" r:id="rId6"/>
      <w:headerReference w:type="default" r:id="rId7"/>
      <w:footerReference w:type="even" r:id="rId8"/>
      <w:footerReference w:type="default" r:id="rId9"/>
      <w:headerReference w:type="first" r:id="rId10"/>
      <w:footerReference w:type="first" r:id="rId11"/>
      <w:pgSz w:w="11906" w:h="16838"/>
      <w:pgMar w:top="1417" w:right="1417" w:bottom="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19B3" w14:textId="77777777" w:rsidR="00211795" w:rsidRDefault="00211795" w:rsidP="00211795">
      <w:pPr>
        <w:spacing w:after="0" w:line="240" w:lineRule="auto"/>
      </w:pPr>
      <w:r>
        <w:separator/>
      </w:r>
    </w:p>
  </w:endnote>
  <w:endnote w:type="continuationSeparator" w:id="0">
    <w:p w14:paraId="5215348F" w14:textId="77777777" w:rsidR="00211795" w:rsidRDefault="00211795" w:rsidP="0021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598C" w14:textId="77777777" w:rsidR="00981699" w:rsidRDefault="009816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BF71" w14:textId="77777777" w:rsidR="00981699" w:rsidRDefault="009816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0606" w14:textId="77777777" w:rsidR="00981699" w:rsidRDefault="009816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9A3C" w14:textId="77777777" w:rsidR="00211795" w:rsidRDefault="00211795" w:rsidP="00211795">
      <w:pPr>
        <w:spacing w:after="0" w:line="240" w:lineRule="auto"/>
      </w:pPr>
      <w:r>
        <w:separator/>
      </w:r>
    </w:p>
  </w:footnote>
  <w:footnote w:type="continuationSeparator" w:id="0">
    <w:p w14:paraId="1B6BCBB5" w14:textId="77777777" w:rsidR="00211795" w:rsidRDefault="00211795" w:rsidP="00211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96AB" w14:textId="77777777" w:rsidR="00981699" w:rsidRDefault="009816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9CE8" w14:textId="77777777" w:rsidR="00236149" w:rsidRDefault="00211795">
    <w:pPr>
      <w:pStyle w:val="Sidhuvud"/>
    </w:pPr>
    <w:r>
      <w:rPr>
        <w:noProof/>
        <w:lang w:eastAsia="sv-SE"/>
      </w:rPr>
      <w:drawing>
        <wp:anchor distT="0" distB="0" distL="114300" distR="114300" simplePos="0" relativeHeight="251658240" behindDoc="1" locked="0" layoutInCell="1" allowOverlap="1" wp14:anchorId="67B0BD56" wp14:editId="507407E4">
          <wp:simplePos x="0" y="0"/>
          <wp:positionH relativeFrom="column">
            <wp:posOffset>20955</wp:posOffset>
          </wp:positionH>
          <wp:positionV relativeFrom="paragraph">
            <wp:posOffset>3810</wp:posOffset>
          </wp:positionV>
          <wp:extent cx="1277620" cy="723900"/>
          <wp:effectExtent l="0" t="0" r="0" b="0"/>
          <wp:wrapTight wrapText="bothSides">
            <wp:wrapPolygon edited="0">
              <wp:start x="0" y="0"/>
              <wp:lineTo x="0" y="21032"/>
              <wp:lineTo x="21256" y="21032"/>
              <wp:lineTo x="21256"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762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6149">
      <w:tab/>
    </w:r>
    <w:r w:rsidR="00236149">
      <w:tab/>
    </w:r>
  </w:p>
  <w:p w14:paraId="444841BA" w14:textId="5CB4BF19" w:rsidR="00211795" w:rsidRDefault="00236149">
    <w:pPr>
      <w:pStyle w:val="Sidhuvud"/>
    </w:pPr>
    <w:r>
      <w:tab/>
      <w:t xml:space="preserve">                                       </w:t>
    </w:r>
    <w:r w:rsidR="00120139">
      <w:t xml:space="preserve">                                                                </w:t>
    </w:r>
    <w:r w:rsidR="0030431A">
      <w:t>2022-05-05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3921" w14:textId="77777777" w:rsidR="00981699" w:rsidRDefault="0098169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D2"/>
    <w:rsid w:val="00010BBB"/>
    <w:rsid w:val="000E549B"/>
    <w:rsid w:val="001008D7"/>
    <w:rsid w:val="00120139"/>
    <w:rsid w:val="001260AA"/>
    <w:rsid w:val="00170422"/>
    <w:rsid w:val="00175EA6"/>
    <w:rsid w:val="001B11CC"/>
    <w:rsid w:val="001B22E4"/>
    <w:rsid w:val="001E2E08"/>
    <w:rsid w:val="001E6E01"/>
    <w:rsid w:val="00211795"/>
    <w:rsid w:val="00220151"/>
    <w:rsid w:val="00236149"/>
    <w:rsid w:val="00253BF8"/>
    <w:rsid w:val="00283D5D"/>
    <w:rsid w:val="002B0270"/>
    <w:rsid w:val="002C65AB"/>
    <w:rsid w:val="0030431A"/>
    <w:rsid w:val="00376F53"/>
    <w:rsid w:val="00417D7E"/>
    <w:rsid w:val="004A2AEC"/>
    <w:rsid w:val="00541696"/>
    <w:rsid w:val="00556146"/>
    <w:rsid w:val="0060460F"/>
    <w:rsid w:val="0062692B"/>
    <w:rsid w:val="006411F7"/>
    <w:rsid w:val="006526BC"/>
    <w:rsid w:val="00664B7E"/>
    <w:rsid w:val="006720DB"/>
    <w:rsid w:val="006A4691"/>
    <w:rsid w:val="006C0597"/>
    <w:rsid w:val="006F5E38"/>
    <w:rsid w:val="00713D86"/>
    <w:rsid w:val="007E0A87"/>
    <w:rsid w:val="008136AD"/>
    <w:rsid w:val="00851B92"/>
    <w:rsid w:val="00880007"/>
    <w:rsid w:val="008C19B2"/>
    <w:rsid w:val="008D29E4"/>
    <w:rsid w:val="008D771C"/>
    <w:rsid w:val="00902DAF"/>
    <w:rsid w:val="00931F49"/>
    <w:rsid w:val="00946EB3"/>
    <w:rsid w:val="00981699"/>
    <w:rsid w:val="00985385"/>
    <w:rsid w:val="00997D94"/>
    <w:rsid w:val="009D5EC3"/>
    <w:rsid w:val="00A13921"/>
    <w:rsid w:val="00A21EF1"/>
    <w:rsid w:val="00A27FFC"/>
    <w:rsid w:val="00A418D8"/>
    <w:rsid w:val="00A73F53"/>
    <w:rsid w:val="00AA4BD3"/>
    <w:rsid w:val="00AB1B1D"/>
    <w:rsid w:val="00AC307D"/>
    <w:rsid w:val="00AF76E8"/>
    <w:rsid w:val="00B02090"/>
    <w:rsid w:val="00B14DDA"/>
    <w:rsid w:val="00B24696"/>
    <w:rsid w:val="00B3204B"/>
    <w:rsid w:val="00BE6EDA"/>
    <w:rsid w:val="00C065B2"/>
    <w:rsid w:val="00C100F9"/>
    <w:rsid w:val="00C64842"/>
    <w:rsid w:val="00C83A6C"/>
    <w:rsid w:val="00C910D2"/>
    <w:rsid w:val="00CB1928"/>
    <w:rsid w:val="00CF649C"/>
    <w:rsid w:val="00D24A1B"/>
    <w:rsid w:val="00D445DE"/>
    <w:rsid w:val="00D649BA"/>
    <w:rsid w:val="00DB4248"/>
    <w:rsid w:val="00E417FF"/>
    <w:rsid w:val="00ED6CF5"/>
    <w:rsid w:val="00F25459"/>
    <w:rsid w:val="00F7711B"/>
    <w:rsid w:val="00FA0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D96A2"/>
  <w15:docId w15:val="{E3F43864-5413-4A00-9CDF-4571027C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BF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117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1795"/>
  </w:style>
  <w:style w:type="paragraph" w:styleId="Sidfot">
    <w:name w:val="footer"/>
    <w:basedOn w:val="Normal"/>
    <w:link w:val="SidfotChar"/>
    <w:uiPriority w:val="99"/>
    <w:unhideWhenUsed/>
    <w:rsid w:val="002117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1795"/>
  </w:style>
  <w:style w:type="paragraph" w:styleId="Ballongtext">
    <w:name w:val="Balloon Text"/>
    <w:basedOn w:val="Normal"/>
    <w:link w:val="BallongtextChar"/>
    <w:uiPriority w:val="99"/>
    <w:semiHidden/>
    <w:unhideWhenUsed/>
    <w:rsid w:val="002117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11795"/>
    <w:rPr>
      <w:rFonts w:ascii="Tahoma" w:hAnsi="Tahoma" w:cs="Tahoma"/>
      <w:sz w:val="16"/>
      <w:szCs w:val="16"/>
    </w:rPr>
  </w:style>
  <w:style w:type="paragraph" w:styleId="Ingetavstnd">
    <w:name w:val="No Spacing"/>
    <w:uiPriority w:val="1"/>
    <w:qFormat/>
    <w:rsid w:val="00AB1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708</Words>
  <Characters>3757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gist</dc:creator>
  <cp:lastModifiedBy>Gunilla Styf</cp:lastModifiedBy>
  <cp:revision>27</cp:revision>
  <dcterms:created xsi:type="dcterms:W3CDTF">2022-05-04T16:07:00Z</dcterms:created>
  <dcterms:modified xsi:type="dcterms:W3CDTF">2022-06-03T18:47:00Z</dcterms:modified>
</cp:coreProperties>
</file>